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9F" w:rsidRDefault="005C5B9F" w:rsidP="00250AB0">
      <w:pPr>
        <w:pStyle w:val="NoSpacing"/>
        <w:jc w:val="center"/>
        <w:rPr>
          <w:rFonts w:ascii="Tahoma" w:hAnsi="Tahoma" w:cs="Tahoma"/>
          <w:b/>
          <w:bCs/>
          <w:sz w:val="36"/>
          <w:szCs w:val="36"/>
        </w:rPr>
      </w:pPr>
      <w:r>
        <w:rPr>
          <w:rFonts w:ascii="Browallia New" w:hAnsi="Browallia New" w:cs="Browallia New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-161925</wp:posOffset>
            </wp:positionV>
            <wp:extent cx="809625" cy="819150"/>
            <wp:effectExtent l="19050" t="0" r="9525" b="0"/>
            <wp:wrapNone/>
            <wp:docPr id="4" name="Picture 0" descr="1.logo CIC (eng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logo CIC (eng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rowallia New" w:hAnsi="Browallia New" w:cs="Browallia New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-95250</wp:posOffset>
            </wp:positionV>
            <wp:extent cx="1704975" cy="561975"/>
            <wp:effectExtent l="19050" t="0" r="9525" b="0"/>
            <wp:wrapNone/>
            <wp:docPr id="5" name="Picture 2" descr="LOGO 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rowallia New" w:hAnsi="Browallia New" w:cs="Browallia New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-95250</wp:posOffset>
            </wp:positionV>
            <wp:extent cx="1219200" cy="561975"/>
            <wp:effectExtent l="19050" t="0" r="0" b="0"/>
            <wp:wrapNone/>
            <wp:docPr id="56" name="Picture 56" descr="IC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ICC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rowallia New" w:hAnsi="Browallia New" w:cs="Browallia New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-257175</wp:posOffset>
            </wp:positionV>
            <wp:extent cx="1562100" cy="781050"/>
            <wp:effectExtent l="19050" t="0" r="0" b="0"/>
            <wp:wrapNone/>
            <wp:docPr id="6" name="Picture 3" descr="Logo APRCC 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PRCC Final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rowallia New" w:hAnsi="Browallia New" w:cs="Browallia New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5448300</wp:posOffset>
            </wp:positionH>
            <wp:positionV relativeFrom="paragraph">
              <wp:posOffset>-161925</wp:posOffset>
            </wp:positionV>
            <wp:extent cx="771525" cy="742950"/>
            <wp:effectExtent l="19050" t="0" r="9525" b="0"/>
            <wp:wrapNone/>
            <wp:docPr id="7" name="Picture 3" descr="RCMC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CMCT 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B9F" w:rsidRDefault="005C5B9F" w:rsidP="00250AB0">
      <w:pPr>
        <w:pStyle w:val="NoSpacing"/>
        <w:jc w:val="center"/>
        <w:rPr>
          <w:rFonts w:ascii="Tahoma" w:hAnsi="Tahoma" w:cs="Tahoma"/>
          <w:b/>
          <w:bCs/>
          <w:sz w:val="36"/>
          <w:szCs w:val="36"/>
        </w:rPr>
      </w:pPr>
    </w:p>
    <w:p w:rsidR="00C70D7C" w:rsidRDefault="00C70D7C" w:rsidP="00250AB0">
      <w:pPr>
        <w:pStyle w:val="NoSpacing"/>
        <w:jc w:val="center"/>
        <w:rPr>
          <w:rFonts w:ascii="Tahoma" w:hAnsi="Tahoma" w:cs="Tahoma"/>
          <w:b/>
          <w:bCs/>
          <w:sz w:val="36"/>
          <w:szCs w:val="36"/>
        </w:rPr>
      </w:pPr>
      <w:r w:rsidRPr="00250AB0">
        <w:rPr>
          <w:rFonts w:ascii="Tahoma" w:hAnsi="Tahoma" w:cs="Tahoma"/>
          <w:b/>
          <w:bCs/>
          <w:sz w:val="36"/>
          <w:szCs w:val="36"/>
        </w:rPr>
        <w:t>Sponsorship</w:t>
      </w:r>
      <w:r w:rsidR="00B862B8" w:rsidRPr="00250AB0">
        <w:rPr>
          <w:rFonts w:ascii="Tahoma" w:hAnsi="Tahoma" w:cs="Tahoma"/>
          <w:b/>
          <w:bCs/>
          <w:sz w:val="36"/>
          <w:szCs w:val="36"/>
        </w:rPr>
        <w:t xml:space="preserve"> Form</w:t>
      </w:r>
    </w:p>
    <w:p w:rsidR="005C5B9F" w:rsidRPr="005C5B9F" w:rsidRDefault="005C5B9F" w:rsidP="00250AB0">
      <w:pPr>
        <w:pStyle w:val="NoSpacing"/>
        <w:jc w:val="center"/>
        <w:rPr>
          <w:rFonts w:ascii="Tahoma" w:hAnsi="Tahoma" w:cs="Tahoma"/>
          <w:b/>
          <w:bCs/>
          <w:sz w:val="16"/>
          <w:szCs w:val="16"/>
        </w:rPr>
      </w:pPr>
    </w:p>
    <w:p w:rsidR="00250AB0" w:rsidRDefault="00250AB0" w:rsidP="00A65706">
      <w:pPr>
        <w:pStyle w:val="NoSpacing"/>
        <w:ind w:right="360"/>
        <w:jc w:val="center"/>
        <w:rPr>
          <w:rFonts w:ascii="Tahoma" w:hAnsi="Tahoma" w:cs="Tahoma"/>
          <w:b/>
          <w:bCs/>
          <w:color w:val="00B050"/>
          <w:sz w:val="26"/>
          <w:szCs w:val="26"/>
        </w:rPr>
      </w:pPr>
      <w:r w:rsidRPr="00250AB0">
        <w:rPr>
          <w:rFonts w:ascii="Tahoma" w:hAnsi="Tahoma" w:cs="Tahoma"/>
          <w:b/>
          <w:bCs/>
          <w:color w:val="00B050"/>
          <w:sz w:val="26"/>
          <w:szCs w:val="26"/>
        </w:rPr>
        <w:t>THE 13</w:t>
      </w:r>
      <w:r w:rsidRPr="00250AB0">
        <w:rPr>
          <w:rFonts w:ascii="Tahoma" w:hAnsi="Tahoma" w:cs="Tahoma"/>
          <w:b/>
          <w:bCs/>
          <w:color w:val="00B050"/>
          <w:sz w:val="26"/>
          <w:szCs w:val="26"/>
          <w:vertAlign w:val="superscript"/>
        </w:rPr>
        <w:t>TH</w:t>
      </w:r>
      <w:r w:rsidRPr="00250AB0">
        <w:rPr>
          <w:rFonts w:ascii="Tahoma" w:hAnsi="Tahoma" w:cs="Tahoma"/>
          <w:b/>
          <w:bCs/>
          <w:color w:val="00B050"/>
          <w:sz w:val="26"/>
          <w:szCs w:val="26"/>
        </w:rPr>
        <w:t xml:space="preserve"> ASIA PACIFIC RESPONSIBLE CARE CONFERENCE (APRCC) 2013</w:t>
      </w:r>
      <w:r w:rsidR="00AA18CC">
        <w:rPr>
          <w:rFonts w:ascii="Tahoma" w:hAnsi="Tahoma" w:cs="Tahoma"/>
          <w:b/>
          <w:bCs/>
          <w:color w:val="00B050"/>
          <w:sz w:val="26"/>
          <w:szCs w:val="26"/>
        </w:rPr>
        <w:t xml:space="preserve"> </w:t>
      </w:r>
    </w:p>
    <w:p w:rsidR="00AA18CC" w:rsidRPr="00250AB0" w:rsidRDefault="00A65706" w:rsidP="00250AB0">
      <w:pPr>
        <w:pStyle w:val="NoSpacing"/>
        <w:jc w:val="center"/>
        <w:rPr>
          <w:rFonts w:ascii="Tahoma" w:hAnsi="Tahoma" w:cs="Tahoma"/>
          <w:b/>
          <w:bCs/>
          <w:color w:val="00B050"/>
          <w:sz w:val="26"/>
          <w:szCs w:val="26"/>
        </w:rPr>
      </w:pPr>
      <w:proofErr w:type="gramStart"/>
      <w:r>
        <w:rPr>
          <w:rFonts w:ascii="Tahoma" w:hAnsi="Tahoma" w:cs="Tahoma"/>
          <w:b/>
          <w:bCs/>
          <w:color w:val="00B050"/>
          <w:sz w:val="26"/>
          <w:szCs w:val="26"/>
        </w:rPr>
        <w:t>and</w:t>
      </w:r>
      <w:proofErr w:type="gramEnd"/>
      <w:r>
        <w:rPr>
          <w:rFonts w:ascii="Tahoma" w:hAnsi="Tahoma" w:cs="Tahoma"/>
          <w:b/>
          <w:bCs/>
          <w:color w:val="00B050"/>
          <w:sz w:val="26"/>
          <w:szCs w:val="26"/>
        </w:rPr>
        <w:t xml:space="preserve"> </w:t>
      </w:r>
      <w:r w:rsidR="00AA18CC">
        <w:rPr>
          <w:rFonts w:ascii="Tahoma" w:hAnsi="Tahoma" w:cs="Tahoma"/>
          <w:b/>
          <w:bCs/>
          <w:color w:val="00B050"/>
          <w:sz w:val="26"/>
          <w:szCs w:val="26"/>
        </w:rPr>
        <w:t>PROCESS SAFETY WORKSHOP</w:t>
      </w:r>
    </w:p>
    <w:p w:rsidR="00250AB0" w:rsidRPr="00A65706" w:rsidRDefault="00250AB0" w:rsidP="00250AB0">
      <w:pPr>
        <w:pStyle w:val="NoSpacing"/>
        <w:jc w:val="center"/>
        <w:rPr>
          <w:rFonts w:ascii="Tahoma" w:hAnsi="Tahoma" w:cs="Tahoma"/>
          <w:b/>
          <w:bCs/>
          <w:color w:val="7030A0"/>
          <w:sz w:val="28"/>
          <w:lang w:bidi="ar-SA"/>
        </w:rPr>
      </w:pPr>
      <w:r w:rsidRPr="00A65706">
        <w:rPr>
          <w:rFonts w:ascii="Tahoma" w:hAnsi="Tahoma" w:cs="Tahoma"/>
          <w:b/>
          <w:bCs/>
          <w:color w:val="7030A0"/>
          <w:sz w:val="28"/>
          <w:lang w:bidi="ar-SA"/>
        </w:rPr>
        <w:t>Thailand, October 8-11, 2013</w:t>
      </w:r>
    </w:p>
    <w:p w:rsidR="00501545" w:rsidRDefault="003E761E" w:rsidP="00B862B8">
      <w:pPr>
        <w:spacing w:line="12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pict>
          <v:rect id="_x0000_s1031" style="position:absolute;margin-left:-3pt;margin-top:10pt;width:501.75pt;height:168.45pt;z-index:251664384" filled="f"/>
        </w:pict>
      </w:r>
    </w:p>
    <w:p w:rsidR="00501545" w:rsidRPr="00FC7AF9" w:rsidRDefault="003E761E" w:rsidP="00650630">
      <w:pPr>
        <w:pStyle w:val="ListParagraph"/>
        <w:ind w:left="360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noProof/>
          <w:szCs w:val="22"/>
        </w:rPr>
        <w:pict>
          <v:rect id="_x0000_s1027" style="position:absolute;left:0;text-align:left;margin-left:16.5pt;margin-top:25.85pt;width:12.75pt;height:13.5pt;z-index:251660288">
            <v:shadow on="t"/>
          </v:rect>
        </w:pict>
      </w:r>
      <w:r w:rsidR="00501545" w:rsidRPr="00FC7AF9">
        <w:rPr>
          <w:rFonts w:ascii="Tahoma" w:hAnsi="Tahoma" w:cs="Tahoma"/>
          <w:b/>
          <w:bCs/>
          <w:szCs w:val="22"/>
        </w:rPr>
        <w:t xml:space="preserve">Participation Details:  </w:t>
      </w:r>
      <w:r w:rsidR="00501545" w:rsidRPr="00E81D5F">
        <w:rPr>
          <w:rFonts w:ascii="Tahoma" w:hAnsi="Tahoma" w:cs="Tahoma"/>
          <w:b/>
          <w:bCs/>
          <w:szCs w:val="22"/>
        </w:rPr>
        <w:t xml:space="preserve">Please indicate with a tick ( </w:t>
      </w:r>
      <w:r w:rsidR="00501545" w:rsidRPr="00E81D5F">
        <w:rPr>
          <w:b/>
          <w:bCs/>
          <w:sz w:val="20"/>
          <w:szCs w:val="24"/>
        </w:rPr>
        <w:sym w:font="Wingdings 2" w:char="F050"/>
      </w:r>
      <w:r w:rsidR="00501545" w:rsidRPr="00E81D5F">
        <w:rPr>
          <w:rFonts w:ascii="Tahoma" w:hAnsi="Tahoma" w:cs="Tahoma"/>
          <w:b/>
          <w:bCs/>
          <w:szCs w:val="22"/>
        </w:rPr>
        <w:t xml:space="preserve"> )</w:t>
      </w:r>
      <w:r w:rsidR="00501545" w:rsidRPr="00FC7AF9">
        <w:rPr>
          <w:rFonts w:ascii="Tahoma" w:hAnsi="Tahoma" w:cs="Tahoma"/>
          <w:b/>
          <w:bCs/>
          <w:szCs w:val="22"/>
        </w:rPr>
        <w:t xml:space="preserve"> </w:t>
      </w:r>
    </w:p>
    <w:p w:rsidR="00501545" w:rsidRPr="00FC7AF9" w:rsidRDefault="003E761E" w:rsidP="00501545">
      <w:pPr>
        <w:ind w:firstLine="720"/>
        <w:rPr>
          <w:rFonts w:ascii="Tahoma" w:hAnsi="Tahoma" w:cs="Tahoma"/>
          <w:szCs w:val="22"/>
        </w:rPr>
      </w:pPr>
      <w:r>
        <w:rPr>
          <w:rFonts w:ascii="Tahoma" w:hAnsi="Tahoma" w:cs="Tahoma"/>
          <w:noProof/>
          <w:szCs w:val="22"/>
        </w:rPr>
        <w:pict>
          <v:rect id="_x0000_s1029" style="position:absolute;left:0;text-align:left;margin-left:16.5pt;margin-top:24.7pt;width:12.75pt;height:13.5pt;z-index:251662336">
            <v:shadow on="t"/>
          </v:rect>
        </w:pict>
      </w:r>
      <w:r w:rsidR="00501545" w:rsidRPr="00FC7AF9">
        <w:rPr>
          <w:rFonts w:ascii="Tahoma" w:hAnsi="Tahoma" w:cs="Tahoma"/>
          <w:szCs w:val="22"/>
        </w:rPr>
        <w:t xml:space="preserve">Platinum Sponsor – </w:t>
      </w:r>
      <w:r w:rsidR="00F425C2" w:rsidRPr="00FC7AF9">
        <w:rPr>
          <w:rFonts w:ascii="Tahoma" w:hAnsi="Tahoma" w:cs="Tahoma"/>
          <w:szCs w:val="22"/>
        </w:rPr>
        <w:t xml:space="preserve">THB </w:t>
      </w:r>
      <w:r w:rsidR="00AA18CC" w:rsidRPr="00FC7AF9">
        <w:rPr>
          <w:rFonts w:ascii="Tahoma" w:hAnsi="Tahoma" w:cs="Tahoma"/>
          <w:szCs w:val="22"/>
        </w:rPr>
        <w:t>150,000 (USD 5,0</w:t>
      </w:r>
      <w:r w:rsidR="00F425C2" w:rsidRPr="00FC7AF9">
        <w:rPr>
          <w:rFonts w:ascii="Tahoma" w:hAnsi="Tahoma" w:cs="Tahoma"/>
          <w:szCs w:val="22"/>
        </w:rPr>
        <w:t>00</w:t>
      </w:r>
      <w:proofErr w:type="gramStart"/>
      <w:r w:rsidR="00F425C2" w:rsidRPr="00FC7AF9">
        <w:rPr>
          <w:rFonts w:ascii="Tahoma" w:hAnsi="Tahoma" w:cs="Tahoma"/>
          <w:szCs w:val="22"/>
        </w:rPr>
        <w:t xml:space="preserve">) </w:t>
      </w:r>
      <w:r w:rsidR="00501545" w:rsidRPr="00FC7AF9">
        <w:rPr>
          <w:rFonts w:ascii="Tahoma" w:hAnsi="Tahoma" w:cs="Tahoma"/>
          <w:szCs w:val="22"/>
        </w:rPr>
        <w:t xml:space="preserve"> </w:t>
      </w:r>
      <w:r w:rsidR="00303683" w:rsidRPr="00FC7AF9">
        <w:rPr>
          <w:rFonts w:ascii="Tahoma" w:hAnsi="Tahoma" w:cs="Tahoma"/>
          <w:i/>
          <w:iCs/>
          <w:color w:val="0070C0"/>
          <w:szCs w:val="22"/>
        </w:rPr>
        <w:t>Free</w:t>
      </w:r>
      <w:proofErr w:type="gramEnd"/>
      <w:r w:rsidR="00AA18CC" w:rsidRPr="00FC7AF9">
        <w:rPr>
          <w:rFonts w:ascii="Tahoma" w:hAnsi="Tahoma" w:cs="Tahoma"/>
          <w:i/>
          <w:iCs/>
          <w:color w:val="0070C0"/>
          <w:szCs w:val="22"/>
        </w:rPr>
        <w:t xml:space="preserve"> Participants for</w:t>
      </w:r>
      <w:r w:rsidR="00303683" w:rsidRPr="00FC7AF9">
        <w:rPr>
          <w:rFonts w:ascii="Tahoma" w:hAnsi="Tahoma" w:cs="Tahoma"/>
          <w:i/>
          <w:iCs/>
          <w:color w:val="0070C0"/>
          <w:szCs w:val="22"/>
        </w:rPr>
        <w:t xml:space="preserve"> 5</w:t>
      </w:r>
      <w:r w:rsidR="00AA18CC" w:rsidRPr="00FC7AF9">
        <w:rPr>
          <w:rFonts w:ascii="Tahoma" w:hAnsi="Tahoma" w:cs="Tahoma"/>
          <w:i/>
          <w:iCs/>
          <w:color w:val="0070C0"/>
          <w:szCs w:val="22"/>
        </w:rPr>
        <w:t xml:space="preserve"> persons</w:t>
      </w:r>
      <w:r w:rsidR="00F8501E">
        <w:rPr>
          <w:rFonts w:ascii="Tahoma" w:hAnsi="Tahoma" w:cs="Tahoma"/>
          <w:i/>
          <w:iCs/>
          <w:color w:val="0070C0"/>
          <w:szCs w:val="22"/>
        </w:rPr>
        <w:t xml:space="preserve"> + free booth</w:t>
      </w:r>
    </w:p>
    <w:p w:rsidR="00AA18CC" w:rsidRPr="00FC7AF9" w:rsidRDefault="003E761E" w:rsidP="00501545">
      <w:pPr>
        <w:ind w:firstLine="720"/>
        <w:rPr>
          <w:rFonts w:ascii="Tahoma" w:hAnsi="Tahoma" w:cs="Tahoma"/>
          <w:i/>
          <w:iCs/>
          <w:color w:val="0070C0"/>
          <w:szCs w:val="22"/>
        </w:rPr>
      </w:pPr>
      <w:r w:rsidRPr="003E761E">
        <w:rPr>
          <w:rFonts w:ascii="Tahoma" w:hAnsi="Tahoma" w:cs="Tahoma"/>
          <w:noProof/>
          <w:szCs w:val="22"/>
        </w:rPr>
        <w:pict>
          <v:rect id="_x0000_s1030" style="position:absolute;left:0;text-align:left;margin-left:16.5pt;margin-top:25.05pt;width:12.75pt;height:13.5pt;z-index:251663360">
            <v:shadow on="t"/>
          </v:rect>
        </w:pict>
      </w:r>
      <w:r w:rsidR="00501545" w:rsidRPr="00FC7AF9">
        <w:rPr>
          <w:rFonts w:ascii="Tahoma" w:hAnsi="Tahoma" w:cs="Tahoma"/>
          <w:szCs w:val="22"/>
        </w:rPr>
        <w:t xml:space="preserve">Gold Sponsor – </w:t>
      </w:r>
      <w:r w:rsidR="00AA18CC" w:rsidRPr="00FC7AF9">
        <w:rPr>
          <w:rFonts w:ascii="Tahoma" w:hAnsi="Tahoma" w:cs="Tahoma"/>
          <w:szCs w:val="22"/>
        </w:rPr>
        <w:t xml:space="preserve">THB </w:t>
      </w:r>
      <w:r w:rsidR="00660DBD">
        <w:rPr>
          <w:rFonts w:ascii="Tahoma" w:hAnsi="Tahoma" w:cs="Tahoma"/>
          <w:szCs w:val="22"/>
        </w:rPr>
        <w:t>75</w:t>
      </w:r>
      <w:r w:rsidR="00F425C2" w:rsidRPr="00FC7AF9">
        <w:rPr>
          <w:rFonts w:ascii="Tahoma" w:hAnsi="Tahoma" w:cs="Tahoma"/>
          <w:szCs w:val="22"/>
        </w:rPr>
        <w:t>,000</w:t>
      </w:r>
      <w:r w:rsidR="00501545" w:rsidRPr="00FC7AF9">
        <w:rPr>
          <w:rFonts w:ascii="Tahoma" w:hAnsi="Tahoma" w:cs="Tahoma"/>
          <w:szCs w:val="22"/>
        </w:rPr>
        <w:t xml:space="preserve"> (</w:t>
      </w:r>
      <w:r w:rsidR="00AA18CC" w:rsidRPr="00FC7AF9">
        <w:rPr>
          <w:rFonts w:ascii="Tahoma" w:hAnsi="Tahoma" w:cs="Tahoma"/>
          <w:szCs w:val="22"/>
        </w:rPr>
        <w:t xml:space="preserve">USD </w:t>
      </w:r>
      <w:r w:rsidR="00660DBD">
        <w:rPr>
          <w:rFonts w:ascii="Tahoma" w:hAnsi="Tahoma" w:cs="Tahoma"/>
          <w:szCs w:val="22"/>
        </w:rPr>
        <w:t>2</w:t>
      </w:r>
      <w:r w:rsidR="00AA18CC" w:rsidRPr="00FC7AF9">
        <w:rPr>
          <w:rFonts w:ascii="Tahoma" w:hAnsi="Tahoma" w:cs="Tahoma"/>
          <w:szCs w:val="22"/>
        </w:rPr>
        <w:t>,</w:t>
      </w:r>
      <w:r w:rsidR="00660DBD">
        <w:rPr>
          <w:rFonts w:ascii="Tahoma" w:hAnsi="Tahoma" w:cs="Tahoma"/>
          <w:szCs w:val="22"/>
        </w:rPr>
        <w:t>5</w:t>
      </w:r>
      <w:r w:rsidR="00AA18CC" w:rsidRPr="00FC7AF9">
        <w:rPr>
          <w:rFonts w:ascii="Tahoma" w:hAnsi="Tahoma" w:cs="Tahoma"/>
          <w:szCs w:val="22"/>
        </w:rPr>
        <w:t>0</w:t>
      </w:r>
      <w:r w:rsidR="00F425C2" w:rsidRPr="00FC7AF9">
        <w:rPr>
          <w:rFonts w:ascii="Tahoma" w:hAnsi="Tahoma" w:cs="Tahoma"/>
          <w:szCs w:val="22"/>
        </w:rPr>
        <w:t>0</w:t>
      </w:r>
      <w:r w:rsidR="00501545" w:rsidRPr="00FC7AF9">
        <w:rPr>
          <w:rFonts w:ascii="Tahoma" w:hAnsi="Tahoma" w:cs="Tahoma"/>
          <w:szCs w:val="22"/>
        </w:rPr>
        <w:t xml:space="preserve">) </w:t>
      </w:r>
      <w:r w:rsidR="00AA18CC" w:rsidRPr="00FC7AF9">
        <w:rPr>
          <w:rFonts w:ascii="Tahoma" w:hAnsi="Tahoma" w:cs="Tahoma"/>
          <w:i/>
          <w:iCs/>
          <w:color w:val="0070C0"/>
          <w:szCs w:val="22"/>
        </w:rPr>
        <w:t xml:space="preserve">Free Participants for 3 persons </w:t>
      </w:r>
      <w:r w:rsidR="00F8501E">
        <w:rPr>
          <w:rFonts w:ascii="Tahoma" w:hAnsi="Tahoma" w:cs="Tahoma"/>
          <w:i/>
          <w:iCs/>
          <w:color w:val="0070C0"/>
          <w:szCs w:val="22"/>
        </w:rPr>
        <w:t>+ free booth</w:t>
      </w:r>
    </w:p>
    <w:p w:rsidR="00501545" w:rsidRPr="00FC7AF9" w:rsidRDefault="003E761E" w:rsidP="00501545">
      <w:pPr>
        <w:ind w:firstLine="720"/>
        <w:rPr>
          <w:rFonts w:ascii="Tahoma" w:hAnsi="Tahoma" w:cs="Tahoma"/>
          <w:szCs w:val="22"/>
        </w:rPr>
      </w:pPr>
      <w:r>
        <w:rPr>
          <w:rFonts w:ascii="Tahoma" w:hAnsi="Tahoma" w:cs="Tahoma"/>
          <w:noProof/>
          <w:szCs w:val="22"/>
        </w:rPr>
        <w:pict>
          <v:rect id="_x0000_s1028" style="position:absolute;left:0;text-align:left;margin-left:16.5pt;margin-top:25.65pt;width:12.75pt;height:13.5pt;z-index:251661312">
            <v:shadow on="t"/>
          </v:rect>
        </w:pict>
      </w:r>
      <w:r w:rsidR="00501545" w:rsidRPr="00FC7AF9">
        <w:rPr>
          <w:rFonts w:ascii="Tahoma" w:hAnsi="Tahoma" w:cs="Tahoma"/>
          <w:szCs w:val="22"/>
        </w:rPr>
        <w:t xml:space="preserve">Silver Sponsor – </w:t>
      </w:r>
      <w:r w:rsidR="00AA18CC" w:rsidRPr="00FC7AF9">
        <w:rPr>
          <w:rFonts w:ascii="Tahoma" w:hAnsi="Tahoma" w:cs="Tahoma"/>
          <w:szCs w:val="22"/>
        </w:rPr>
        <w:t xml:space="preserve">THB </w:t>
      </w:r>
      <w:r w:rsidR="0004553A">
        <w:rPr>
          <w:rFonts w:ascii="Tahoma" w:hAnsi="Tahoma" w:cs="Tahoma"/>
          <w:szCs w:val="22"/>
        </w:rPr>
        <w:t>36</w:t>
      </w:r>
      <w:r w:rsidR="00F425C2" w:rsidRPr="00FC7AF9">
        <w:rPr>
          <w:rFonts w:ascii="Tahoma" w:hAnsi="Tahoma" w:cs="Tahoma"/>
          <w:szCs w:val="22"/>
        </w:rPr>
        <w:t xml:space="preserve">,000 </w:t>
      </w:r>
      <w:r w:rsidR="00501545" w:rsidRPr="00FC7AF9">
        <w:rPr>
          <w:rFonts w:ascii="Tahoma" w:hAnsi="Tahoma" w:cs="Tahoma"/>
          <w:szCs w:val="22"/>
        </w:rPr>
        <w:t>(</w:t>
      </w:r>
      <w:r w:rsidR="00AA18CC" w:rsidRPr="00FC7AF9">
        <w:rPr>
          <w:rFonts w:ascii="Tahoma" w:hAnsi="Tahoma" w:cs="Tahoma"/>
          <w:szCs w:val="22"/>
        </w:rPr>
        <w:t>USD 1,</w:t>
      </w:r>
      <w:r w:rsidR="00660DBD">
        <w:rPr>
          <w:rFonts w:ascii="Tahoma" w:hAnsi="Tahoma" w:cs="Tahoma"/>
          <w:szCs w:val="22"/>
        </w:rPr>
        <w:t>2</w:t>
      </w:r>
      <w:r w:rsidR="00AA18CC" w:rsidRPr="00FC7AF9">
        <w:rPr>
          <w:rFonts w:ascii="Tahoma" w:hAnsi="Tahoma" w:cs="Tahoma"/>
          <w:szCs w:val="22"/>
        </w:rPr>
        <w:t>0</w:t>
      </w:r>
      <w:r w:rsidR="00F425C2" w:rsidRPr="00FC7AF9">
        <w:rPr>
          <w:rFonts w:ascii="Tahoma" w:hAnsi="Tahoma" w:cs="Tahoma"/>
          <w:szCs w:val="22"/>
        </w:rPr>
        <w:t>0</w:t>
      </w:r>
      <w:r w:rsidR="00501545" w:rsidRPr="00FC7AF9">
        <w:rPr>
          <w:rFonts w:ascii="Tahoma" w:hAnsi="Tahoma" w:cs="Tahoma"/>
          <w:szCs w:val="22"/>
        </w:rPr>
        <w:t xml:space="preserve">) </w:t>
      </w:r>
      <w:r w:rsidR="00AA18CC" w:rsidRPr="00FC7AF9">
        <w:rPr>
          <w:rFonts w:ascii="Tahoma" w:hAnsi="Tahoma" w:cs="Tahoma"/>
          <w:i/>
          <w:iCs/>
          <w:color w:val="0070C0"/>
          <w:szCs w:val="22"/>
        </w:rPr>
        <w:t>Free Participants for 1 person</w:t>
      </w:r>
      <w:bookmarkStart w:id="0" w:name="_GoBack"/>
      <w:bookmarkEnd w:id="0"/>
      <w:r w:rsidR="00F8501E">
        <w:rPr>
          <w:rFonts w:ascii="Tahoma" w:hAnsi="Tahoma" w:cs="Tahoma"/>
          <w:i/>
          <w:iCs/>
          <w:color w:val="0070C0"/>
          <w:szCs w:val="22"/>
        </w:rPr>
        <w:t xml:space="preserve"> + free booth</w:t>
      </w:r>
    </w:p>
    <w:p w:rsidR="00501545" w:rsidRPr="00FC7AF9" w:rsidRDefault="00501545" w:rsidP="00157D30">
      <w:pPr>
        <w:ind w:left="720"/>
        <w:rPr>
          <w:rFonts w:ascii="Tahoma" w:hAnsi="Tahoma" w:cs="Tahoma"/>
          <w:szCs w:val="22"/>
        </w:rPr>
      </w:pPr>
      <w:r w:rsidRPr="00FC7AF9">
        <w:rPr>
          <w:rFonts w:ascii="Tahoma" w:hAnsi="Tahoma" w:cs="Tahoma"/>
          <w:szCs w:val="22"/>
        </w:rPr>
        <w:t xml:space="preserve">Exhibitor – </w:t>
      </w:r>
      <w:r w:rsidR="00AA18CC" w:rsidRPr="00FC7AF9">
        <w:rPr>
          <w:rFonts w:ascii="Tahoma" w:hAnsi="Tahoma" w:cs="Tahoma"/>
          <w:szCs w:val="22"/>
        </w:rPr>
        <w:t>THB 30</w:t>
      </w:r>
      <w:r w:rsidR="00F425C2" w:rsidRPr="00FC7AF9">
        <w:rPr>
          <w:rFonts w:ascii="Tahoma" w:hAnsi="Tahoma" w:cs="Tahoma"/>
          <w:szCs w:val="22"/>
        </w:rPr>
        <w:t xml:space="preserve">,000 </w:t>
      </w:r>
      <w:r w:rsidRPr="00FC7AF9">
        <w:rPr>
          <w:rFonts w:ascii="Tahoma" w:hAnsi="Tahoma" w:cs="Tahoma"/>
          <w:szCs w:val="22"/>
        </w:rPr>
        <w:t>(</w:t>
      </w:r>
      <w:r w:rsidR="00F425C2" w:rsidRPr="00FC7AF9">
        <w:rPr>
          <w:rFonts w:ascii="Tahoma" w:hAnsi="Tahoma" w:cs="Tahoma"/>
          <w:szCs w:val="22"/>
        </w:rPr>
        <w:t>USD</w:t>
      </w:r>
      <w:r w:rsidR="00AA18CC" w:rsidRPr="00FC7AF9">
        <w:rPr>
          <w:rFonts w:ascii="Tahoma" w:hAnsi="Tahoma" w:cs="Tahoma"/>
          <w:szCs w:val="22"/>
        </w:rPr>
        <w:t xml:space="preserve"> 1,000</w:t>
      </w:r>
      <w:r w:rsidRPr="00FC7AF9">
        <w:rPr>
          <w:rFonts w:ascii="Tahoma" w:hAnsi="Tahoma" w:cs="Tahoma"/>
          <w:szCs w:val="22"/>
        </w:rPr>
        <w:t xml:space="preserve">) </w:t>
      </w:r>
    </w:p>
    <w:p w:rsidR="00303683" w:rsidRPr="00E81D5F" w:rsidRDefault="00303683" w:rsidP="00E81D5F">
      <w:pPr>
        <w:ind w:left="360" w:right="630"/>
        <w:rPr>
          <w:rFonts w:ascii="Tahoma" w:hAnsi="Tahoma" w:cs="Tahoma"/>
          <w:color w:val="FF0000"/>
          <w:sz w:val="20"/>
          <w:szCs w:val="20"/>
        </w:rPr>
      </w:pPr>
      <w:r w:rsidRPr="00E81D5F">
        <w:rPr>
          <w:rFonts w:ascii="Tahoma" w:hAnsi="Tahoma" w:cs="Tahoma"/>
          <w:b/>
          <w:bCs/>
          <w:i/>
          <w:iCs/>
          <w:color w:val="FF0000"/>
          <w:sz w:val="20"/>
          <w:szCs w:val="20"/>
          <w:u w:val="single"/>
        </w:rPr>
        <w:t>Note:</w:t>
      </w:r>
      <w:r w:rsidRPr="00E81D5F">
        <w:rPr>
          <w:rFonts w:ascii="Tahoma" w:hAnsi="Tahoma" w:cs="Tahoma"/>
          <w:color w:val="FF0000"/>
          <w:sz w:val="20"/>
          <w:szCs w:val="20"/>
        </w:rPr>
        <w:t xml:space="preserve">   </w:t>
      </w:r>
      <w:r w:rsidR="00650630" w:rsidRP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For </w:t>
      </w:r>
      <w:r w:rsidR="00157D30" w:rsidRP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the </w:t>
      </w:r>
      <w:r w:rsidR="00872F7C" w:rsidRPr="00E81D5F">
        <w:rPr>
          <w:rFonts w:ascii="Tahoma" w:hAnsi="Tahoma" w:cs="Tahoma"/>
          <w:i/>
          <w:iCs/>
          <w:color w:val="FF0000"/>
          <w:sz w:val="20"/>
          <w:szCs w:val="20"/>
        </w:rPr>
        <w:t>Booth Exhibitor</w:t>
      </w:r>
      <w:r w:rsidR="00650630" w:rsidRPr="00E81D5F">
        <w:rPr>
          <w:rFonts w:ascii="Tahoma" w:hAnsi="Tahoma" w:cs="Tahoma"/>
          <w:i/>
          <w:iCs/>
          <w:color w:val="FF0000"/>
          <w:sz w:val="20"/>
          <w:szCs w:val="20"/>
        </w:rPr>
        <w:t>,</w:t>
      </w:r>
      <w:r w:rsidR="00872F7C" w:rsidRP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 </w:t>
      </w:r>
      <w:r w:rsidR="00AA18CC" w:rsidRP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only maximum of 2 persons are allowed to stay at the booth and </w:t>
      </w:r>
      <w:r w:rsidRP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RCMCT </w:t>
      </w:r>
      <w:r w:rsid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shall </w:t>
      </w:r>
      <w:r w:rsidRP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support only coffee break and lunch 3 days </w:t>
      </w:r>
      <w:r w:rsidR="00650630" w:rsidRP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without </w:t>
      </w:r>
      <w:r w:rsidRP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APRCC </w:t>
      </w:r>
      <w:r w:rsidR="00650630" w:rsidRP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presentation </w:t>
      </w:r>
      <w:r w:rsidRPr="00E81D5F">
        <w:rPr>
          <w:rFonts w:ascii="Tahoma" w:hAnsi="Tahoma" w:cs="Tahoma"/>
          <w:i/>
          <w:iCs/>
          <w:color w:val="FF0000"/>
          <w:sz w:val="20"/>
          <w:szCs w:val="20"/>
        </w:rPr>
        <w:t>material</w:t>
      </w:r>
      <w:r w:rsidR="00650630" w:rsidRPr="00E81D5F">
        <w:rPr>
          <w:rFonts w:ascii="Tahoma" w:hAnsi="Tahoma" w:cs="Tahoma"/>
          <w:i/>
          <w:iCs/>
          <w:color w:val="FF0000"/>
          <w:sz w:val="20"/>
          <w:szCs w:val="20"/>
        </w:rPr>
        <w:t xml:space="preserve">s and </w:t>
      </w:r>
      <w:r w:rsidRPr="00E81D5F">
        <w:rPr>
          <w:rFonts w:ascii="Tahoma" w:hAnsi="Tahoma" w:cs="Tahoma"/>
          <w:i/>
          <w:iCs/>
          <w:color w:val="FF0000"/>
          <w:sz w:val="20"/>
          <w:szCs w:val="20"/>
        </w:rPr>
        <w:t>handout</w:t>
      </w:r>
      <w:r w:rsidR="00650630" w:rsidRPr="00E81D5F">
        <w:rPr>
          <w:rFonts w:ascii="Tahoma" w:hAnsi="Tahoma" w:cs="Tahoma"/>
          <w:i/>
          <w:iCs/>
          <w:color w:val="FF0000"/>
          <w:sz w:val="20"/>
          <w:szCs w:val="20"/>
        </w:rPr>
        <w:t>s.</w:t>
      </w:r>
    </w:p>
    <w:p w:rsidR="00303683" w:rsidRPr="00366871" w:rsidRDefault="00303683" w:rsidP="00650630">
      <w:pPr>
        <w:pStyle w:val="ListParagraph"/>
        <w:numPr>
          <w:ilvl w:val="0"/>
          <w:numId w:val="11"/>
        </w:numPr>
        <w:rPr>
          <w:rFonts w:ascii="Tahoma" w:hAnsi="Tahoma" w:cs="Tahoma"/>
          <w:b/>
          <w:bCs/>
          <w:szCs w:val="22"/>
        </w:rPr>
      </w:pPr>
      <w:r w:rsidRPr="00366871">
        <w:rPr>
          <w:rFonts w:ascii="Tahoma" w:hAnsi="Tahoma" w:cs="Tahoma"/>
          <w:b/>
          <w:bCs/>
          <w:szCs w:val="22"/>
        </w:rPr>
        <w:t xml:space="preserve">Please fill in all details clearly by typing or writing in capital letters </w:t>
      </w:r>
    </w:p>
    <w:p w:rsidR="00303683" w:rsidRPr="00FC7AF9" w:rsidRDefault="00303683" w:rsidP="00E81D5F">
      <w:pPr>
        <w:pStyle w:val="NoSpacing"/>
        <w:spacing w:line="360" w:lineRule="auto"/>
        <w:ind w:right="630"/>
        <w:rPr>
          <w:rFonts w:ascii="Tahoma" w:hAnsi="Tahoma" w:cs="Tahoma"/>
        </w:rPr>
      </w:pPr>
      <w:r w:rsidRPr="00FC7AF9">
        <w:rPr>
          <w:rFonts w:ascii="Tahoma" w:hAnsi="Tahoma" w:cs="Tahoma"/>
        </w:rPr>
        <w:t>Company: ........................................................................................................................</w:t>
      </w:r>
      <w:r w:rsidR="00E81D5F" w:rsidRPr="00FC7AF9">
        <w:rPr>
          <w:rFonts w:ascii="Tahoma" w:hAnsi="Tahoma" w:cs="Tahoma"/>
        </w:rPr>
        <w:t>.............</w:t>
      </w:r>
    </w:p>
    <w:p w:rsidR="00303683" w:rsidRPr="00FC7AF9" w:rsidRDefault="00303683" w:rsidP="00E81D5F">
      <w:pPr>
        <w:pStyle w:val="NoSpacing"/>
        <w:spacing w:line="360" w:lineRule="auto"/>
        <w:ind w:right="630"/>
        <w:rPr>
          <w:rFonts w:ascii="Tahoma" w:hAnsi="Tahoma" w:cs="Tahoma"/>
        </w:rPr>
      </w:pPr>
      <w:r w:rsidRPr="00FC7AF9">
        <w:rPr>
          <w:rFonts w:ascii="Tahoma" w:hAnsi="Tahoma" w:cs="Tahoma"/>
        </w:rPr>
        <w:t>Address: .................................................................................................</w:t>
      </w:r>
      <w:r w:rsidR="00E81D5F">
        <w:rPr>
          <w:rFonts w:ascii="Tahoma" w:hAnsi="Tahoma" w:cs="Tahoma"/>
        </w:rPr>
        <w:t>.............</w:t>
      </w:r>
      <w:r w:rsidRPr="00FC7AF9">
        <w:rPr>
          <w:rFonts w:ascii="Tahoma" w:hAnsi="Tahoma" w:cs="Tahoma"/>
        </w:rPr>
        <w:t>.........................</w:t>
      </w:r>
    </w:p>
    <w:p w:rsidR="00303683" w:rsidRPr="00FC7AF9" w:rsidRDefault="00303683" w:rsidP="00E81D5F">
      <w:pPr>
        <w:pStyle w:val="NoSpacing"/>
        <w:spacing w:line="360" w:lineRule="auto"/>
        <w:ind w:right="630"/>
        <w:rPr>
          <w:rFonts w:ascii="Tahoma" w:hAnsi="Tahoma" w:cs="Tahoma"/>
        </w:rPr>
      </w:pPr>
      <w:r w:rsidRPr="00FC7AF9">
        <w:rPr>
          <w:rFonts w:ascii="Tahoma" w:hAnsi="Tahoma" w:cs="Tahoma"/>
        </w:rPr>
        <w:t>.....................................................................................................................</w:t>
      </w:r>
      <w:r w:rsidR="00E81D5F">
        <w:rPr>
          <w:rFonts w:ascii="Tahoma" w:hAnsi="Tahoma" w:cs="Tahoma"/>
        </w:rPr>
        <w:t>.............</w:t>
      </w:r>
      <w:r w:rsidRPr="00FC7AF9">
        <w:rPr>
          <w:rFonts w:ascii="Tahoma" w:hAnsi="Tahoma" w:cs="Tahoma"/>
        </w:rPr>
        <w:t>...................</w:t>
      </w:r>
    </w:p>
    <w:p w:rsidR="00303683" w:rsidRPr="00FC7AF9" w:rsidRDefault="00303683" w:rsidP="00E81D5F">
      <w:pPr>
        <w:pStyle w:val="NoSpacing"/>
        <w:spacing w:line="360" w:lineRule="auto"/>
        <w:ind w:right="630"/>
        <w:rPr>
          <w:rFonts w:ascii="Tahoma" w:hAnsi="Tahoma" w:cs="Tahoma"/>
        </w:rPr>
      </w:pPr>
      <w:r w:rsidRPr="00FC7AF9">
        <w:rPr>
          <w:rFonts w:ascii="Tahoma" w:hAnsi="Tahoma" w:cs="Tahoma"/>
        </w:rPr>
        <w:t>Contact Person/Designation: ........................................................................</w:t>
      </w:r>
      <w:r w:rsidR="00E81D5F">
        <w:rPr>
          <w:rFonts w:ascii="Tahoma" w:hAnsi="Tahoma" w:cs="Tahoma"/>
        </w:rPr>
        <w:t>..............</w:t>
      </w:r>
      <w:r w:rsidRPr="00FC7AF9">
        <w:rPr>
          <w:rFonts w:ascii="Tahoma" w:hAnsi="Tahoma" w:cs="Tahoma"/>
        </w:rPr>
        <w:t xml:space="preserve">..................... </w:t>
      </w:r>
    </w:p>
    <w:p w:rsidR="00303683" w:rsidRPr="00FC7AF9" w:rsidRDefault="00303683" w:rsidP="00E81D5F">
      <w:pPr>
        <w:pStyle w:val="NoSpacing"/>
        <w:spacing w:line="360" w:lineRule="auto"/>
        <w:ind w:right="630"/>
        <w:rPr>
          <w:rFonts w:ascii="Tahoma" w:hAnsi="Tahoma" w:cs="Tahoma"/>
        </w:rPr>
      </w:pPr>
      <w:r w:rsidRPr="00FC7AF9">
        <w:rPr>
          <w:rFonts w:ascii="Tahoma" w:hAnsi="Tahoma" w:cs="Tahoma"/>
        </w:rPr>
        <w:t>Telephone: .................................</w:t>
      </w:r>
      <w:r w:rsidR="00E81D5F">
        <w:rPr>
          <w:rFonts w:ascii="Tahoma" w:hAnsi="Tahoma" w:cs="Tahoma"/>
        </w:rPr>
        <w:t>...........</w:t>
      </w:r>
      <w:r w:rsidRPr="00FC7AF9">
        <w:rPr>
          <w:rFonts w:ascii="Tahoma" w:hAnsi="Tahoma" w:cs="Tahoma"/>
        </w:rPr>
        <w:t>.................. Fax: ...........................</w:t>
      </w:r>
      <w:r w:rsidR="00E81D5F">
        <w:rPr>
          <w:rFonts w:ascii="Tahoma" w:hAnsi="Tahoma" w:cs="Tahoma"/>
        </w:rPr>
        <w:t>...</w:t>
      </w:r>
      <w:r w:rsidRPr="00FC7AF9">
        <w:rPr>
          <w:rFonts w:ascii="Tahoma" w:hAnsi="Tahoma" w:cs="Tahoma"/>
        </w:rPr>
        <w:t>................................</w:t>
      </w:r>
    </w:p>
    <w:p w:rsidR="00303683" w:rsidRPr="00FC7AF9" w:rsidRDefault="00303683" w:rsidP="00E81D5F">
      <w:pPr>
        <w:pStyle w:val="NoSpacing"/>
        <w:spacing w:line="360" w:lineRule="auto"/>
        <w:ind w:right="630"/>
        <w:rPr>
          <w:rFonts w:ascii="Tahoma" w:hAnsi="Tahoma" w:cs="Tahoma"/>
        </w:rPr>
      </w:pPr>
      <w:r w:rsidRPr="00FC7AF9">
        <w:rPr>
          <w:rFonts w:ascii="Tahoma" w:hAnsi="Tahoma" w:cs="Tahoma"/>
        </w:rPr>
        <w:t>Email: ...................................................................................</w:t>
      </w:r>
      <w:r w:rsidR="00E81D5F">
        <w:rPr>
          <w:rFonts w:ascii="Tahoma" w:hAnsi="Tahoma" w:cs="Tahoma"/>
        </w:rPr>
        <w:t>.............</w:t>
      </w:r>
      <w:r w:rsidRPr="00FC7AF9">
        <w:rPr>
          <w:rFonts w:ascii="Tahoma" w:hAnsi="Tahoma" w:cs="Tahoma"/>
        </w:rPr>
        <w:t>...........................................</w:t>
      </w:r>
    </w:p>
    <w:p w:rsidR="00B862B8" w:rsidRDefault="00B862B8" w:rsidP="00B862B8">
      <w:pPr>
        <w:pStyle w:val="NoSpacing"/>
      </w:pPr>
    </w:p>
    <w:p w:rsidR="00B862B8" w:rsidRPr="00366871" w:rsidRDefault="00B862B8" w:rsidP="00650630">
      <w:pPr>
        <w:pStyle w:val="NoSpacing"/>
        <w:numPr>
          <w:ilvl w:val="0"/>
          <w:numId w:val="11"/>
        </w:numPr>
        <w:rPr>
          <w:rFonts w:ascii="Tahoma" w:hAnsi="Tahoma" w:cs="Tahoma"/>
          <w:b/>
          <w:bCs/>
        </w:rPr>
      </w:pPr>
      <w:r w:rsidRPr="00366871">
        <w:rPr>
          <w:rFonts w:ascii="Tahoma" w:hAnsi="Tahoma" w:cs="Tahoma"/>
          <w:b/>
          <w:bCs/>
        </w:rPr>
        <w:t>Logo  Sponsor</w:t>
      </w:r>
    </w:p>
    <w:p w:rsidR="00B862B8" w:rsidRDefault="00650630" w:rsidP="00B862B8">
      <w:pPr>
        <w:pStyle w:val="NoSpacing"/>
        <w:ind w:firstLine="360"/>
      </w:pPr>
      <w:r>
        <w:t>Please email your company l</w:t>
      </w:r>
      <w:r w:rsidR="00B862B8">
        <w:t xml:space="preserve">ogo to </w:t>
      </w:r>
      <w:r w:rsidR="00B862B8" w:rsidRPr="00B862B8">
        <w:t xml:space="preserve">APRCC-2013 Secretariat </w:t>
      </w:r>
      <w:r w:rsidR="00B862B8">
        <w:t xml:space="preserve">at </w:t>
      </w:r>
      <w:hyperlink r:id="rId11" w:history="1">
        <w:r w:rsidR="00B862B8" w:rsidRPr="006823F6">
          <w:rPr>
            <w:rStyle w:val="Hyperlink"/>
          </w:rPr>
          <w:t>aprcc2013@responsiblecare.or.th</w:t>
        </w:r>
      </w:hyperlink>
    </w:p>
    <w:p w:rsidR="00B862B8" w:rsidRDefault="00B862B8" w:rsidP="00B862B8">
      <w:pPr>
        <w:pStyle w:val="NoSpacing"/>
        <w:ind w:firstLine="360"/>
      </w:pPr>
    </w:p>
    <w:p w:rsidR="00B862B8" w:rsidRPr="00366871" w:rsidRDefault="00B862B8" w:rsidP="00650630">
      <w:pPr>
        <w:pStyle w:val="Heading1"/>
        <w:keepLines w:val="0"/>
        <w:numPr>
          <w:ilvl w:val="0"/>
          <w:numId w:val="11"/>
        </w:numPr>
        <w:spacing w:before="0" w:line="240" w:lineRule="auto"/>
        <w:rPr>
          <w:rFonts w:ascii="Tahoma" w:hAnsi="Tahoma" w:cs="Tahoma"/>
          <w:color w:val="auto"/>
          <w:sz w:val="22"/>
          <w:szCs w:val="22"/>
        </w:rPr>
      </w:pPr>
      <w:r w:rsidRPr="00366871">
        <w:rPr>
          <w:rFonts w:ascii="Tahoma" w:hAnsi="Tahoma" w:cs="Tahoma"/>
          <w:color w:val="auto"/>
          <w:sz w:val="22"/>
          <w:szCs w:val="22"/>
          <w:lang w:eastAsia="ja-JP"/>
        </w:rPr>
        <w:t>Payment Methods</w:t>
      </w:r>
    </w:p>
    <w:p w:rsidR="00B862B8" w:rsidRDefault="00B862B8" w:rsidP="00B862B8">
      <w:pPr>
        <w:ind w:left="420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szCs w:val="22"/>
        </w:rPr>
        <w:t>Please indicate with a tick (</w:t>
      </w:r>
      <m:oMath>
        <m:r>
          <w:rPr>
            <w:rFonts w:ascii="Cambria Math" w:hAnsi="Cambria Math" w:cs="Tahoma"/>
            <w:i/>
            <w:szCs w:val="22"/>
          </w:rPr>
          <w:sym w:font="Wingdings 2" w:char="F050"/>
        </m:r>
      </m:oMath>
      <w:r>
        <w:rPr>
          <w:rFonts w:ascii="Tahoma" w:hAnsi="Tahoma" w:cs="Tahoma"/>
          <w:szCs w:val="22"/>
        </w:rPr>
        <w:t xml:space="preserve"> ) the method that would be used for the payment:</w:t>
      </w:r>
    </w:p>
    <w:p w:rsidR="00B862B8" w:rsidRPr="00B862B8" w:rsidRDefault="003E761E" w:rsidP="00B862B8">
      <w:pPr>
        <w:pStyle w:val="NoSpacing"/>
        <w:rPr>
          <w:b/>
          <w:bCs/>
        </w:rPr>
      </w:pPr>
      <w:r w:rsidRPr="003E761E">
        <w:rPr>
          <w:b/>
          <w:i/>
          <w:iCs/>
          <w:noProof/>
          <w:color w:val="FF0000"/>
        </w:rPr>
        <w:pict>
          <v:rect id="_x0000_s1032" style="position:absolute;margin-left:16.5pt;margin-top:-.5pt;width:13.5pt;height:12pt;z-index:251666432">
            <v:shadow on="t"/>
          </v:rect>
        </w:pict>
      </w:r>
      <w:r w:rsidR="00B862B8">
        <w:tab/>
      </w:r>
      <w:proofErr w:type="spellStart"/>
      <w:r w:rsidR="00B862B8" w:rsidRPr="00B862B8">
        <w:rPr>
          <w:b/>
          <w:bCs/>
        </w:rPr>
        <w:t>Cheque</w:t>
      </w:r>
      <w:proofErr w:type="spellEnd"/>
    </w:p>
    <w:p w:rsidR="00B862B8" w:rsidRDefault="00B862B8" w:rsidP="00B862B8">
      <w:pPr>
        <w:pStyle w:val="NoSpacing"/>
      </w:pPr>
      <w:r>
        <w:tab/>
        <w:t>P</w:t>
      </w:r>
      <w:r w:rsidRPr="00540D9E">
        <w:t xml:space="preserve">ayable to </w:t>
      </w:r>
      <w:r w:rsidRPr="00B862B8">
        <w:rPr>
          <w:b/>
          <w:bCs/>
        </w:rPr>
        <w:t>“The Federation of Thai Industries”</w:t>
      </w:r>
      <w:r>
        <w:t xml:space="preserve"> and mail it to </w:t>
      </w:r>
      <w:r w:rsidRPr="00540D9E">
        <w:t xml:space="preserve">the </w:t>
      </w:r>
      <w:r w:rsidRPr="00087912">
        <w:t xml:space="preserve">Responsible Care Management </w:t>
      </w:r>
    </w:p>
    <w:p w:rsidR="00B862B8" w:rsidRDefault="00B862B8" w:rsidP="00B862B8">
      <w:pPr>
        <w:pStyle w:val="NoSpacing"/>
        <w:ind w:firstLine="720"/>
      </w:pPr>
      <w:r w:rsidRPr="00087912">
        <w:t>Committee of Thailand (RCMCT)</w:t>
      </w:r>
      <w:r w:rsidRPr="00540D9E">
        <w:t>, Q</w:t>
      </w:r>
      <w:r>
        <w:t>SNCC</w:t>
      </w:r>
      <w:r w:rsidRPr="00540D9E">
        <w:t>, Zone C</w:t>
      </w:r>
      <w:r>
        <w:t>,</w:t>
      </w:r>
      <w:r w:rsidRPr="00540D9E">
        <w:t xml:space="preserve"> 4th Floor, </w:t>
      </w:r>
      <w:r>
        <w:t xml:space="preserve">60 New </w:t>
      </w:r>
      <w:proofErr w:type="spellStart"/>
      <w:r>
        <w:t>Rachadapisek</w:t>
      </w:r>
      <w:proofErr w:type="spellEnd"/>
      <w:r>
        <w:t xml:space="preserve"> Rd., </w:t>
      </w:r>
      <w:proofErr w:type="spellStart"/>
      <w:r>
        <w:t>Klongtoey</w:t>
      </w:r>
      <w:proofErr w:type="spellEnd"/>
      <w:r w:rsidRPr="00540D9E">
        <w:t>,</w:t>
      </w:r>
      <w:r>
        <w:t xml:space="preserve"> </w:t>
      </w:r>
    </w:p>
    <w:p w:rsidR="00B862B8" w:rsidRDefault="00B862B8" w:rsidP="00B862B8">
      <w:pPr>
        <w:pStyle w:val="NoSpacing"/>
        <w:ind w:left="720"/>
        <w:rPr>
          <w:b/>
        </w:rPr>
      </w:pPr>
      <w:proofErr w:type="gramStart"/>
      <w:r>
        <w:t>Bangkok</w:t>
      </w:r>
      <w:r w:rsidR="00650630">
        <w:t xml:space="preserve"> 10110 T</w:t>
      </w:r>
      <w:r>
        <w:t>hailand.</w:t>
      </w:r>
      <w:proofErr w:type="gramEnd"/>
    </w:p>
    <w:p w:rsidR="00B862B8" w:rsidRDefault="003E761E" w:rsidP="00B862B8">
      <w:pPr>
        <w:pStyle w:val="NoSpacing"/>
        <w:rPr>
          <w:b/>
        </w:rPr>
      </w:pPr>
      <w:r>
        <w:rPr>
          <w:b/>
          <w:noProof/>
        </w:rPr>
        <w:pict>
          <v:rect id="_x0000_s1033" style="position:absolute;margin-left:16.5pt;margin-top:8.9pt;width:13.5pt;height:12pt;z-index:251667456">
            <v:shadow on="t"/>
          </v:rect>
        </w:pict>
      </w:r>
    </w:p>
    <w:p w:rsidR="00B862B8" w:rsidRPr="00B862B8" w:rsidRDefault="00B862B8" w:rsidP="00B862B8">
      <w:pPr>
        <w:pStyle w:val="NoSpacing"/>
        <w:rPr>
          <w:b/>
          <w:bCs/>
        </w:rPr>
      </w:pPr>
      <w:r>
        <w:tab/>
      </w:r>
      <w:r w:rsidRPr="00B862B8">
        <w:rPr>
          <w:b/>
          <w:bCs/>
        </w:rPr>
        <w:t>Bank Transfer</w:t>
      </w:r>
    </w:p>
    <w:p w:rsidR="00B862B8" w:rsidRDefault="00B862B8" w:rsidP="00B862B8">
      <w:pPr>
        <w:pStyle w:val="NoSpacing"/>
        <w:rPr>
          <w:b/>
        </w:rPr>
      </w:pPr>
      <w:r>
        <w:tab/>
        <w:t xml:space="preserve">Bank Account Name: </w:t>
      </w:r>
      <w:r>
        <w:tab/>
      </w:r>
      <w:r w:rsidRPr="006320FE">
        <w:t>The Federation of Thai Industries</w:t>
      </w:r>
    </w:p>
    <w:p w:rsidR="00B862B8" w:rsidRDefault="00B862B8" w:rsidP="00B862B8">
      <w:pPr>
        <w:pStyle w:val="NoSpacing"/>
        <w:rPr>
          <w:b/>
        </w:rPr>
      </w:pPr>
      <w:r>
        <w:tab/>
        <w:t xml:space="preserve">Bank Account Number: </w:t>
      </w:r>
      <w:r>
        <w:tab/>
        <w:t>009-1-70874-5</w:t>
      </w:r>
    </w:p>
    <w:p w:rsidR="00B862B8" w:rsidRDefault="00B862B8" w:rsidP="00B862B8">
      <w:pPr>
        <w:pStyle w:val="NoSpacing"/>
        <w:rPr>
          <w:b/>
        </w:rPr>
      </w:pPr>
      <w:r>
        <w:tab/>
        <w:t xml:space="preserve">Bank Name: </w:t>
      </w:r>
      <w:r>
        <w:tab/>
      </w:r>
      <w:r>
        <w:tab/>
        <w:t>Krung Thai Bank Public Co., Ltd.</w:t>
      </w:r>
    </w:p>
    <w:p w:rsidR="00B862B8" w:rsidRDefault="00B862B8" w:rsidP="00B862B8">
      <w:pPr>
        <w:pStyle w:val="NoSpacing"/>
        <w:rPr>
          <w:b/>
        </w:rPr>
      </w:pPr>
      <w:r>
        <w:tab/>
        <w:t xml:space="preserve">Bank Address: </w:t>
      </w:r>
      <w:r>
        <w:tab/>
      </w:r>
      <w:r>
        <w:tab/>
      </w:r>
      <w:r w:rsidRPr="00540D9E">
        <w:t>Q</w:t>
      </w:r>
      <w:r>
        <w:t>SNCC</w:t>
      </w:r>
      <w:r w:rsidRPr="00540D9E">
        <w:t xml:space="preserve">, Zone </w:t>
      </w:r>
      <w:r>
        <w:t>D,</w:t>
      </w:r>
      <w:r w:rsidRPr="00540D9E">
        <w:t xml:space="preserve"> </w:t>
      </w:r>
      <w:r>
        <w:t xml:space="preserve">60 New </w:t>
      </w:r>
      <w:proofErr w:type="spellStart"/>
      <w:r>
        <w:t>Rachadapisek</w:t>
      </w:r>
      <w:proofErr w:type="spellEnd"/>
      <w:r>
        <w:t xml:space="preserve"> Rd., </w:t>
      </w:r>
      <w:proofErr w:type="spellStart"/>
      <w:r>
        <w:t>Klongtoey</w:t>
      </w:r>
      <w:proofErr w:type="spellEnd"/>
      <w:r w:rsidRPr="00540D9E">
        <w:t>,</w:t>
      </w:r>
      <w:r>
        <w:t xml:space="preserve"> </w:t>
      </w:r>
    </w:p>
    <w:p w:rsidR="00B862B8" w:rsidRDefault="00B862B8" w:rsidP="00B862B8">
      <w:pPr>
        <w:pStyle w:val="NoSpacing"/>
        <w:ind w:left="2160" w:firstLine="720"/>
        <w:rPr>
          <w:b/>
        </w:rPr>
      </w:pPr>
      <w:proofErr w:type="gramStart"/>
      <w:r>
        <w:t>Bangkok 10110 Thailand.</w:t>
      </w:r>
      <w:proofErr w:type="gramEnd"/>
    </w:p>
    <w:p w:rsidR="00B862B8" w:rsidRDefault="00B862B8" w:rsidP="00B862B8">
      <w:pPr>
        <w:pStyle w:val="NoSpacing"/>
        <w:rPr>
          <w:b/>
        </w:rPr>
      </w:pPr>
      <w:r>
        <w:tab/>
        <w:t>SWIFT Code:</w:t>
      </w:r>
      <w:r>
        <w:tab/>
      </w:r>
      <w:r>
        <w:tab/>
        <w:t>KRTHTHBK</w:t>
      </w:r>
    </w:p>
    <w:p w:rsidR="00B862B8" w:rsidRDefault="00B862B8" w:rsidP="00B862B8">
      <w:pPr>
        <w:pStyle w:val="NoSpacing"/>
        <w:ind w:firstLine="720"/>
        <w:rPr>
          <w:b/>
        </w:rPr>
      </w:pPr>
      <w:r>
        <w:t>Branch:</w:t>
      </w:r>
      <w:r>
        <w:tab/>
      </w:r>
      <w:r>
        <w:tab/>
      </w:r>
      <w:r>
        <w:tab/>
        <w:t xml:space="preserve">Queen </w:t>
      </w:r>
      <w:proofErr w:type="spellStart"/>
      <w:r>
        <w:t>Sirikit</w:t>
      </w:r>
      <w:proofErr w:type="spellEnd"/>
      <w:r>
        <w:t xml:space="preserve"> National Convention Center</w:t>
      </w:r>
    </w:p>
    <w:p w:rsidR="00B862B8" w:rsidRPr="00650630" w:rsidRDefault="00650630" w:rsidP="00650630">
      <w:pPr>
        <w:pStyle w:val="NoSpacing"/>
        <w:ind w:firstLine="720"/>
        <w:rPr>
          <w:b/>
          <w:i/>
          <w:iCs/>
          <w:color w:val="FF0000"/>
          <w:szCs w:val="22"/>
        </w:rPr>
      </w:pPr>
      <w:r>
        <w:rPr>
          <w:i/>
          <w:iCs/>
          <w:color w:val="FF0000"/>
          <w:szCs w:val="22"/>
        </w:rPr>
        <w:t xml:space="preserve">Note: </w:t>
      </w:r>
      <w:r w:rsidR="00B862B8" w:rsidRPr="00650630">
        <w:rPr>
          <w:i/>
          <w:iCs/>
          <w:color w:val="FF0000"/>
          <w:szCs w:val="22"/>
        </w:rPr>
        <w:t xml:space="preserve">Please send scan copy of bank transfer </w:t>
      </w:r>
      <w:r w:rsidR="00D34D19" w:rsidRPr="00D34D19">
        <w:rPr>
          <w:i/>
          <w:iCs/>
          <w:color w:val="FF0000"/>
          <w:szCs w:val="22"/>
        </w:rPr>
        <w:t xml:space="preserve">to APRCC-2013 Secretariat at </w:t>
      </w:r>
      <w:hyperlink r:id="rId12" w:history="1">
        <w:r w:rsidR="00A65706" w:rsidRPr="007036BA">
          <w:rPr>
            <w:rStyle w:val="Hyperlink"/>
            <w:i/>
            <w:iCs/>
            <w:szCs w:val="22"/>
          </w:rPr>
          <w:t>aprcc2013@responsiblecare.or.th</w:t>
        </w:r>
      </w:hyperlink>
      <w:r w:rsidR="00A65706">
        <w:rPr>
          <w:i/>
          <w:iCs/>
          <w:color w:val="FF0000"/>
          <w:szCs w:val="22"/>
        </w:rPr>
        <w:t xml:space="preserve"> </w:t>
      </w:r>
    </w:p>
    <w:p w:rsidR="00FC7AF9" w:rsidRDefault="00FC7AF9" w:rsidP="00650630">
      <w:pPr>
        <w:rPr>
          <w:rFonts w:ascii="Tahoma" w:hAnsi="Tahoma" w:cs="Tahoma"/>
          <w:b/>
          <w:bCs/>
          <w:sz w:val="24"/>
          <w:szCs w:val="24"/>
        </w:rPr>
      </w:pPr>
    </w:p>
    <w:p w:rsidR="00E81D5F" w:rsidRDefault="00E81D5F" w:rsidP="00650630">
      <w:pPr>
        <w:rPr>
          <w:rFonts w:ascii="Tahoma" w:hAnsi="Tahoma" w:cs="Tahoma"/>
          <w:b/>
          <w:bCs/>
          <w:sz w:val="24"/>
          <w:szCs w:val="24"/>
        </w:rPr>
      </w:pPr>
    </w:p>
    <w:p w:rsidR="00E81D5F" w:rsidRDefault="00E81D5F" w:rsidP="00650630">
      <w:pPr>
        <w:rPr>
          <w:rFonts w:ascii="Tahoma" w:hAnsi="Tahoma" w:cs="Tahoma"/>
          <w:b/>
          <w:bCs/>
          <w:sz w:val="24"/>
          <w:szCs w:val="24"/>
        </w:rPr>
      </w:pPr>
    </w:p>
    <w:p w:rsidR="00151572" w:rsidRPr="00650630" w:rsidRDefault="00295834" w:rsidP="00650630">
      <w:pPr>
        <w:rPr>
          <w:rFonts w:ascii="Tahoma" w:hAnsi="Tahoma" w:cs="Tahoma"/>
          <w:b/>
          <w:bCs/>
          <w:sz w:val="24"/>
          <w:szCs w:val="24"/>
        </w:rPr>
      </w:pPr>
      <w:r w:rsidRPr="00650630">
        <w:rPr>
          <w:rFonts w:ascii="Tahoma" w:hAnsi="Tahoma" w:cs="Tahoma"/>
          <w:b/>
          <w:bCs/>
          <w:sz w:val="24"/>
          <w:szCs w:val="24"/>
        </w:rPr>
        <w:t>Exhibition Opportunities</w:t>
      </w:r>
    </w:p>
    <w:p w:rsidR="00F77D99" w:rsidRPr="00F425C2" w:rsidRDefault="00F77D99" w:rsidP="00F77D99">
      <w:pPr>
        <w:pStyle w:val="ListParagraph"/>
        <w:numPr>
          <w:ilvl w:val="0"/>
          <w:numId w:val="4"/>
        </w:numPr>
        <w:rPr>
          <w:rFonts w:ascii="Tahoma" w:hAnsi="Tahoma" w:cs="Tahoma"/>
          <w:sz w:val="24"/>
          <w:szCs w:val="24"/>
        </w:rPr>
      </w:pPr>
      <w:r w:rsidRPr="00F425C2">
        <w:rPr>
          <w:rFonts w:ascii="Tahoma" w:hAnsi="Tahoma" w:cs="Tahoma"/>
          <w:sz w:val="24"/>
          <w:szCs w:val="24"/>
        </w:rPr>
        <w:t xml:space="preserve">A limited </w:t>
      </w:r>
      <w:r w:rsidR="00650630">
        <w:rPr>
          <w:rFonts w:ascii="Tahoma" w:hAnsi="Tahoma" w:cs="Tahoma"/>
          <w:sz w:val="24"/>
          <w:szCs w:val="24"/>
        </w:rPr>
        <w:t>area</w:t>
      </w:r>
      <w:r w:rsidRPr="00F425C2">
        <w:rPr>
          <w:rFonts w:ascii="Tahoma" w:hAnsi="Tahoma" w:cs="Tahoma"/>
          <w:sz w:val="24"/>
          <w:szCs w:val="24"/>
        </w:rPr>
        <w:t xml:space="preserve"> of exhibition space is available at the conference.</w:t>
      </w:r>
    </w:p>
    <w:p w:rsidR="00F425C2" w:rsidRDefault="00F425C2" w:rsidP="00F425C2">
      <w:pPr>
        <w:pStyle w:val="ListParagraph"/>
        <w:numPr>
          <w:ilvl w:val="0"/>
          <w:numId w:val="4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The </w:t>
      </w:r>
      <w:r w:rsidR="00650630">
        <w:rPr>
          <w:rFonts w:ascii="Tahoma" w:hAnsi="Tahoma" w:cs="Tahoma"/>
          <w:sz w:val="24"/>
          <w:szCs w:val="24"/>
        </w:rPr>
        <w:t xml:space="preserve">exhibition </w:t>
      </w:r>
      <w:r>
        <w:rPr>
          <w:rFonts w:ascii="Tahoma" w:hAnsi="Tahoma" w:cs="Tahoma"/>
          <w:sz w:val="24"/>
          <w:szCs w:val="24"/>
        </w:rPr>
        <w:t xml:space="preserve">booth </w:t>
      </w:r>
      <w:r w:rsidR="00650630">
        <w:rPr>
          <w:rFonts w:ascii="Tahoma" w:hAnsi="Tahoma" w:cs="Tahoma"/>
          <w:sz w:val="24"/>
          <w:szCs w:val="24"/>
        </w:rPr>
        <w:t>is</w:t>
      </w:r>
      <w:r>
        <w:rPr>
          <w:rFonts w:ascii="Tahoma" w:hAnsi="Tahoma" w:cs="Tahoma"/>
          <w:sz w:val="24"/>
          <w:szCs w:val="24"/>
        </w:rPr>
        <w:t xml:space="preserve"> </w:t>
      </w:r>
      <w:r w:rsidR="00650630">
        <w:rPr>
          <w:rFonts w:ascii="Tahoma" w:hAnsi="Tahoma" w:cs="Tahoma"/>
          <w:sz w:val="24"/>
          <w:szCs w:val="24"/>
        </w:rPr>
        <w:t>recyclable</w:t>
      </w:r>
      <w:r w:rsidRPr="00F425C2">
        <w:rPr>
          <w:rFonts w:ascii="Tahoma" w:hAnsi="Tahoma" w:cs="Tahoma"/>
          <w:sz w:val="24"/>
          <w:szCs w:val="24"/>
        </w:rPr>
        <w:t xml:space="preserve"> </w:t>
      </w:r>
      <w:r w:rsidR="00650630">
        <w:rPr>
          <w:rFonts w:ascii="Tahoma" w:hAnsi="Tahoma" w:cs="Tahoma"/>
          <w:sz w:val="24"/>
          <w:szCs w:val="24"/>
        </w:rPr>
        <w:t>material with</w:t>
      </w:r>
      <w:r w:rsidRPr="00F425C2">
        <w:rPr>
          <w:rFonts w:ascii="Tahoma" w:hAnsi="Tahoma" w:cs="Tahoma"/>
          <w:sz w:val="24"/>
          <w:szCs w:val="24"/>
        </w:rPr>
        <w:t xml:space="preserve"> standard size 9</w:t>
      </w:r>
      <w:r w:rsidR="00650630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425C2">
        <w:rPr>
          <w:rFonts w:ascii="Tahoma" w:hAnsi="Tahoma" w:cs="Tahoma"/>
          <w:sz w:val="24"/>
          <w:szCs w:val="24"/>
        </w:rPr>
        <w:t>sq.m</w:t>
      </w:r>
      <w:proofErr w:type="spellEnd"/>
      <w:r w:rsidRPr="00F425C2">
        <w:rPr>
          <w:rFonts w:ascii="Tahoma" w:hAnsi="Tahoma" w:cs="Tahoma"/>
          <w:sz w:val="24"/>
          <w:szCs w:val="24"/>
        </w:rPr>
        <w:t>. (3</w:t>
      </w:r>
      <w:r w:rsidR="00650630">
        <w:rPr>
          <w:rFonts w:ascii="Tahoma" w:hAnsi="Tahoma" w:cs="Tahoma"/>
          <w:sz w:val="24"/>
          <w:szCs w:val="24"/>
        </w:rPr>
        <w:t xml:space="preserve"> </w:t>
      </w:r>
      <w:r w:rsidRPr="00F425C2">
        <w:rPr>
          <w:rFonts w:ascii="Tahoma" w:hAnsi="Tahoma" w:cs="Tahoma"/>
          <w:sz w:val="24"/>
          <w:szCs w:val="24"/>
        </w:rPr>
        <w:t>m x 3</w:t>
      </w:r>
      <w:r w:rsidR="00650630">
        <w:rPr>
          <w:rFonts w:ascii="Tahoma" w:hAnsi="Tahoma" w:cs="Tahoma"/>
          <w:sz w:val="24"/>
          <w:szCs w:val="24"/>
        </w:rPr>
        <w:t xml:space="preserve"> </w:t>
      </w:r>
      <w:r w:rsidRPr="00F425C2">
        <w:rPr>
          <w:rFonts w:ascii="Tahoma" w:hAnsi="Tahoma" w:cs="Tahoma"/>
          <w:sz w:val="24"/>
          <w:szCs w:val="24"/>
        </w:rPr>
        <w:t>m)</w:t>
      </w:r>
    </w:p>
    <w:p w:rsidR="005315B5" w:rsidRPr="00F425C2" w:rsidRDefault="00E81D5F" w:rsidP="005315B5">
      <w:pPr>
        <w:pStyle w:val="ListParagraph"/>
        <w:ind w:left="36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-1352550</wp:posOffset>
            </wp:positionH>
            <wp:positionV relativeFrom="paragraph">
              <wp:posOffset>94615</wp:posOffset>
            </wp:positionV>
            <wp:extent cx="5353050" cy="4010025"/>
            <wp:effectExtent l="19050" t="0" r="0" b="0"/>
            <wp:wrapNone/>
            <wp:docPr id="1" name="Picture 0" descr="Standard3x3m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ndard3x3m.2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5834" w:rsidRPr="00501545" w:rsidRDefault="00F77D99" w:rsidP="00E81D5F">
      <w:pPr>
        <w:tabs>
          <w:tab w:val="left" w:pos="89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99060</wp:posOffset>
            </wp:positionV>
            <wp:extent cx="4181475" cy="3133725"/>
            <wp:effectExtent l="19050" t="0" r="9525" b="0"/>
            <wp:wrapNone/>
            <wp:docPr id="2" name="Picture 1" descr="Standard3x3m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ndard3x3m 2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2888" w:rsidRPr="00501545" w:rsidRDefault="009F2888" w:rsidP="00501545">
      <w:pPr>
        <w:rPr>
          <w:rFonts w:ascii="Tahoma" w:hAnsi="Tahoma" w:cs="Tahoma"/>
          <w:sz w:val="24"/>
          <w:szCs w:val="24"/>
        </w:rPr>
      </w:pPr>
    </w:p>
    <w:p w:rsidR="009F2888" w:rsidRPr="00501545" w:rsidRDefault="009F2888" w:rsidP="00501545">
      <w:pPr>
        <w:rPr>
          <w:rFonts w:ascii="Tahoma" w:hAnsi="Tahoma" w:cs="Tahoma"/>
          <w:sz w:val="24"/>
          <w:szCs w:val="24"/>
        </w:rPr>
      </w:pPr>
    </w:p>
    <w:p w:rsidR="009F2888" w:rsidRPr="00501545" w:rsidRDefault="009F2888" w:rsidP="00501545">
      <w:pPr>
        <w:rPr>
          <w:rFonts w:ascii="Tahoma" w:hAnsi="Tahoma" w:cs="Tahoma"/>
          <w:sz w:val="24"/>
          <w:szCs w:val="24"/>
        </w:rPr>
      </w:pPr>
    </w:p>
    <w:p w:rsidR="009F2888" w:rsidRPr="00501545" w:rsidRDefault="009F2888" w:rsidP="00501545">
      <w:pPr>
        <w:rPr>
          <w:rFonts w:ascii="Tahoma" w:hAnsi="Tahoma" w:cs="Tahoma"/>
          <w:sz w:val="24"/>
          <w:szCs w:val="24"/>
        </w:rPr>
      </w:pPr>
    </w:p>
    <w:p w:rsidR="009F2888" w:rsidRPr="00501545" w:rsidRDefault="009F2888" w:rsidP="00501545">
      <w:pPr>
        <w:rPr>
          <w:rFonts w:ascii="Tahoma" w:hAnsi="Tahoma" w:cs="Tahoma"/>
          <w:sz w:val="24"/>
          <w:szCs w:val="24"/>
        </w:rPr>
      </w:pPr>
    </w:p>
    <w:p w:rsidR="009F2888" w:rsidRPr="00501545" w:rsidRDefault="003E761E" w:rsidP="005015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3" type="#_x0000_t34" style="position:absolute;margin-left:328.5pt;margin-top:2.6pt;width:111.75pt;height:84.75pt;z-index:251679744" o:connectortype="elbow" adj="21813,-89624,-77412">
            <v:stroke startarrow="classic"/>
          </v:shape>
        </w:pict>
      </w:r>
    </w:p>
    <w:p w:rsidR="009F2888" w:rsidRPr="00501545" w:rsidRDefault="009F2888" w:rsidP="00501545">
      <w:pPr>
        <w:rPr>
          <w:rFonts w:ascii="Tahoma" w:hAnsi="Tahoma" w:cs="Tahoma"/>
          <w:sz w:val="24"/>
          <w:szCs w:val="24"/>
        </w:rPr>
      </w:pPr>
    </w:p>
    <w:p w:rsidR="009F2888" w:rsidRPr="00501545" w:rsidRDefault="003E761E" w:rsidP="005015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pict>
          <v:shape id="_x0000_s1042" type="#_x0000_t34" style="position:absolute;margin-left:337.5pt;margin-top:1.05pt;width:54.75pt;height:33.75pt;z-index:251678720" o:connectortype="elbow" adj="21738,-241120,-161556">
            <v:stroke startarrow="classic"/>
          </v:shape>
        </w:pict>
      </w:r>
    </w:p>
    <w:p w:rsidR="009F2888" w:rsidRPr="00501545" w:rsidRDefault="003E761E" w:rsidP="005015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70pt;margin-top:7.4pt;width:189pt;height:21.75pt;z-index:251680768" filled="f" stroked="f">
            <v:textbox style="mso-next-textbox:#_x0000_s1044">
              <w:txbxContent>
                <w:p w:rsidR="00D24865" w:rsidRPr="00D24865" w:rsidRDefault="00D24865">
                  <w:pPr>
                    <w:rPr>
                      <w:b/>
                      <w:bCs/>
                    </w:rPr>
                  </w:pPr>
                  <w:r w:rsidRPr="00D24865">
                    <w:rPr>
                      <w:b/>
                      <w:bCs/>
                    </w:rPr>
                    <w:t xml:space="preserve">1 </w:t>
                  </w:r>
                  <w:r>
                    <w:rPr>
                      <w:b/>
                      <w:bCs/>
                    </w:rPr>
                    <w:t xml:space="preserve">unit </w:t>
                  </w:r>
                  <w:r w:rsidRPr="00D24865">
                    <w:rPr>
                      <w:b/>
                      <w:bCs/>
                    </w:rPr>
                    <w:t>of information counter &amp;</w:t>
                  </w:r>
                  <w:r>
                    <w:rPr>
                      <w:b/>
                      <w:bCs/>
                    </w:rPr>
                    <w:t xml:space="preserve"> chair </w:t>
                  </w:r>
                </w:p>
              </w:txbxContent>
            </v:textbox>
          </v:shape>
        </w:pict>
      </w:r>
    </w:p>
    <w:p w:rsidR="009F2888" w:rsidRPr="00501545" w:rsidRDefault="00F77D99" w:rsidP="005015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1238250</wp:posOffset>
            </wp:positionH>
            <wp:positionV relativeFrom="paragraph">
              <wp:posOffset>57150</wp:posOffset>
            </wp:positionV>
            <wp:extent cx="3543300" cy="2657475"/>
            <wp:effectExtent l="19050" t="0" r="0" b="0"/>
            <wp:wrapNone/>
            <wp:docPr id="3" name="Picture 2" descr="Standard3x3m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ndard3x3m 3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2888" w:rsidRDefault="009F2888" w:rsidP="00501545">
      <w:pPr>
        <w:rPr>
          <w:rFonts w:ascii="Tahoma" w:hAnsi="Tahoma" w:cs="Tahoma"/>
          <w:sz w:val="24"/>
          <w:szCs w:val="24"/>
        </w:rPr>
      </w:pPr>
    </w:p>
    <w:p w:rsidR="00F77D99" w:rsidRDefault="00F77D99" w:rsidP="00501545">
      <w:pPr>
        <w:rPr>
          <w:rFonts w:ascii="Tahoma" w:hAnsi="Tahoma" w:cs="Tahoma"/>
          <w:sz w:val="24"/>
          <w:szCs w:val="24"/>
        </w:rPr>
      </w:pPr>
    </w:p>
    <w:p w:rsidR="00F77D99" w:rsidRDefault="00F77D99" w:rsidP="00501545">
      <w:pPr>
        <w:rPr>
          <w:rFonts w:ascii="Tahoma" w:hAnsi="Tahoma" w:cs="Tahoma"/>
          <w:sz w:val="24"/>
          <w:szCs w:val="24"/>
        </w:rPr>
      </w:pPr>
    </w:p>
    <w:p w:rsidR="00F77D99" w:rsidRPr="00501545" w:rsidRDefault="00F77D99" w:rsidP="00501545">
      <w:pPr>
        <w:rPr>
          <w:rFonts w:ascii="Tahoma" w:hAnsi="Tahoma" w:cs="Tahoma"/>
          <w:sz w:val="24"/>
          <w:szCs w:val="24"/>
        </w:rPr>
      </w:pPr>
    </w:p>
    <w:p w:rsidR="00F77D99" w:rsidRDefault="00F77D99" w:rsidP="00F77D99">
      <w:pPr>
        <w:tabs>
          <w:tab w:val="left" w:pos="3960"/>
          <w:tab w:val="left" w:pos="4536"/>
        </w:tabs>
        <w:jc w:val="center"/>
        <w:rPr>
          <w:rFonts w:ascii="Tahoma" w:hAnsi="Tahoma" w:cs="Tahoma"/>
          <w:b/>
          <w:bCs/>
          <w:sz w:val="28"/>
        </w:rPr>
      </w:pPr>
    </w:p>
    <w:p w:rsidR="00F77D99" w:rsidRDefault="00F77D99" w:rsidP="00F77D99">
      <w:pPr>
        <w:tabs>
          <w:tab w:val="left" w:pos="3960"/>
          <w:tab w:val="left" w:pos="4536"/>
        </w:tabs>
        <w:jc w:val="center"/>
        <w:rPr>
          <w:rFonts w:ascii="Tahoma" w:hAnsi="Tahoma" w:cs="Tahoma"/>
          <w:b/>
          <w:bCs/>
          <w:sz w:val="28"/>
        </w:rPr>
      </w:pPr>
    </w:p>
    <w:p w:rsidR="00F77D99" w:rsidRDefault="00F77D99" w:rsidP="00F77D99">
      <w:pPr>
        <w:tabs>
          <w:tab w:val="left" w:pos="3960"/>
          <w:tab w:val="left" w:pos="4536"/>
        </w:tabs>
        <w:jc w:val="center"/>
        <w:rPr>
          <w:rFonts w:ascii="Tahoma" w:hAnsi="Tahoma" w:cs="Tahoma"/>
          <w:b/>
          <w:bCs/>
          <w:sz w:val="28"/>
        </w:rPr>
      </w:pPr>
    </w:p>
    <w:p w:rsidR="00F77D99" w:rsidRDefault="00F77D99" w:rsidP="00F77D99">
      <w:pPr>
        <w:tabs>
          <w:tab w:val="left" w:pos="3960"/>
          <w:tab w:val="left" w:pos="4536"/>
        </w:tabs>
        <w:jc w:val="center"/>
        <w:rPr>
          <w:rFonts w:ascii="Tahoma" w:hAnsi="Tahoma" w:cs="Tahoma"/>
          <w:b/>
          <w:bCs/>
          <w:sz w:val="28"/>
        </w:rPr>
      </w:pPr>
    </w:p>
    <w:p w:rsidR="00D7067B" w:rsidRDefault="00D7067B" w:rsidP="00D7067B">
      <w:pPr>
        <w:pStyle w:val="NoSpacing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Please </w:t>
      </w:r>
      <w:r w:rsidRPr="00D7067B">
        <w:rPr>
          <w:rFonts w:ascii="Tahoma" w:hAnsi="Tahoma" w:cs="Tahoma"/>
          <w:b/>
          <w:bCs/>
          <w:sz w:val="24"/>
          <w:szCs w:val="24"/>
        </w:rPr>
        <w:t xml:space="preserve">return to APRCC-2013 Secretariat by </w:t>
      </w:r>
      <w:r w:rsidRPr="00D7067B">
        <w:rPr>
          <w:rFonts w:ascii="Tahoma" w:hAnsi="Tahoma" w:cs="Tahoma"/>
          <w:b/>
          <w:bCs/>
          <w:color w:val="FF0000"/>
          <w:sz w:val="24"/>
          <w:szCs w:val="24"/>
        </w:rPr>
        <w:t>September 20th, 2013</w:t>
      </w:r>
    </w:p>
    <w:p w:rsidR="00A065DB" w:rsidRDefault="00F77D99" w:rsidP="00A065DB">
      <w:pPr>
        <w:pStyle w:val="NoSpacing"/>
        <w:jc w:val="center"/>
        <w:rPr>
          <w:rFonts w:ascii="Tahoma" w:hAnsi="Tahoma" w:cs="Tahoma"/>
          <w:b/>
          <w:bCs/>
          <w:sz w:val="24"/>
          <w:szCs w:val="24"/>
        </w:rPr>
      </w:pPr>
      <w:r w:rsidRPr="00A065DB">
        <w:rPr>
          <w:rFonts w:ascii="Tahoma" w:hAnsi="Tahoma" w:cs="Tahoma"/>
          <w:b/>
          <w:bCs/>
          <w:sz w:val="24"/>
          <w:szCs w:val="24"/>
        </w:rPr>
        <w:t>If you need any more information, do</w:t>
      </w:r>
      <w:r w:rsidR="00A065DB">
        <w:rPr>
          <w:rFonts w:ascii="Tahoma" w:hAnsi="Tahoma" w:cs="Tahoma"/>
          <w:b/>
          <w:bCs/>
          <w:sz w:val="24"/>
          <w:szCs w:val="24"/>
        </w:rPr>
        <w:t xml:space="preserve"> not</w:t>
      </w:r>
      <w:r w:rsidRPr="00A065DB">
        <w:rPr>
          <w:rFonts w:ascii="Tahoma" w:hAnsi="Tahoma" w:cs="Tahoma"/>
          <w:b/>
          <w:bCs/>
          <w:sz w:val="24"/>
          <w:szCs w:val="24"/>
        </w:rPr>
        <w:t xml:space="preserve"> hesitate to </w:t>
      </w:r>
      <w:r w:rsidR="00A065DB">
        <w:rPr>
          <w:rFonts w:ascii="Tahoma" w:hAnsi="Tahoma" w:cs="Tahoma"/>
          <w:b/>
          <w:bCs/>
          <w:sz w:val="24"/>
          <w:szCs w:val="24"/>
        </w:rPr>
        <w:t>contact</w:t>
      </w:r>
    </w:p>
    <w:p w:rsidR="00D7067B" w:rsidRPr="00A065DB" w:rsidRDefault="00D7067B" w:rsidP="00D7067B">
      <w:pPr>
        <w:pStyle w:val="NoSpacing"/>
        <w:jc w:val="center"/>
        <w:rPr>
          <w:rFonts w:ascii="Tahoma" w:hAnsi="Tahoma" w:cs="Tahoma"/>
          <w:b/>
          <w:bCs/>
          <w:sz w:val="24"/>
          <w:szCs w:val="24"/>
        </w:rPr>
      </w:pPr>
      <w:r w:rsidRPr="00A065DB">
        <w:rPr>
          <w:rFonts w:ascii="Tahoma" w:hAnsi="Tahoma" w:cs="Tahoma"/>
          <w:b/>
          <w:bCs/>
          <w:sz w:val="24"/>
          <w:szCs w:val="24"/>
        </w:rPr>
        <w:t xml:space="preserve">APRCC-2013 Secretariat </w:t>
      </w:r>
      <w:r>
        <w:rPr>
          <w:rFonts w:ascii="Tahoma" w:hAnsi="Tahoma" w:cs="Tahoma"/>
          <w:b/>
          <w:bCs/>
          <w:sz w:val="24"/>
          <w:szCs w:val="24"/>
        </w:rPr>
        <w:t>via</w:t>
      </w:r>
      <w:r w:rsidRPr="00A065DB">
        <w:rPr>
          <w:rFonts w:ascii="Tahoma" w:hAnsi="Tahoma" w:cs="Tahoma"/>
          <w:b/>
          <w:bCs/>
          <w:sz w:val="24"/>
          <w:szCs w:val="24"/>
        </w:rPr>
        <w:t xml:space="preserve"> email: </w:t>
      </w:r>
      <w:hyperlink r:id="rId16" w:history="1">
        <w:r w:rsidRPr="00A065DB">
          <w:rPr>
            <w:rStyle w:val="Hyperlink"/>
            <w:rFonts w:ascii="Tahoma" w:hAnsi="Tahoma" w:cs="Tahoma"/>
            <w:b/>
            <w:bCs/>
            <w:sz w:val="24"/>
            <w:szCs w:val="24"/>
            <w:lang w:val="pt-BR" w:eastAsia="ja-JP"/>
          </w:rPr>
          <w:t>aprcc2013@responsiblecare.or.th</w:t>
        </w:r>
      </w:hyperlink>
    </w:p>
    <w:p w:rsidR="00D7067B" w:rsidRPr="00A065DB" w:rsidRDefault="00D7067B">
      <w:pPr>
        <w:pStyle w:val="NoSpacing"/>
        <w:jc w:val="center"/>
        <w:rPr>
          <w:rFonts w:ascii="Tahoma" w:hAnsi="Tahoma" w:cs="Tahoma"/>
          <w:b/>
          <w:bCs/>
          <w:sz w:val="24"/>
          <w:szCs w:val="24"/>
        </w:rPr>
      </w:pPr>
    </w:p>
    <w:sectPr w:rsidR="00D7067B" w:rsidRPr="00A065DB" w:rsidSect="00D34D19">
      <w:pgSz w:w="12240" w:h="15840"/>
      <w:pgMar w:top="450" w:right="18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 Ref">
    <w:altName w:val="Tahoma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1F7A"/>
    <w:multiLevelType w:val="hybridMultilevel"/>
    <w:tmpl w:val="A11E63C2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485E67"/>
    <w:multiLevelType w:val="hybridMultilevel"/>
    <w:tmpl w:val="CEE0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84159"/>
    <w:multiLevelType w:val="hybridMultilevel"/>
    <w:tmpl w:val="74149E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F209E"/>
    <w:multiLevelType w:val="hybridMultilevel"/>
    <w:tmpl w:val="30E2A9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C6E5CC8"/>
    <w:multiLevelType w:val="hybridMultilevel"/>
    <w:tmpl w:val="6EA4FC7E"/>
    <w:lvl w:ilvl="0" w:tplc="04090005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280797"/>
    <w:multiLevelType w:val="hybridMultilevel"/>
    <w:tmpl w:val="B18CDAB6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4F85321"/>
    <w:multiLevelType w:val="hybridMultilevel"/>
    <w:tmpl w:val="097E61F4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6B0909DB"/>
    <w:multiLevelType w:val="hybridMultilevel"/>
    <w:tmpl w:val="5AEC6EEC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D47055C"/>
    <w:multiLevelType w:val="hybridMultilevel"/>
    <w:tmpl w:val="F9105CCC"/>
    <w:lvl w:ilvl="0" w:tplc="8924B00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02279D"/>
    <w:multiLevelType w:val="hybridMultilevel"/>
    <w:tmpl w:val="A5A2BD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9E17EAE"/>
    <w:multiLevelType w:val="hybridMultilevel"/>
    <w:tmpl w:val="4F5CFE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1"/>
  </w:num>
  <w:num w:numId="9">
    <w:abstractNumId w:val="2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95834"/>
    <w:rsid w:val="00013106"/>
    <w:rsid w:val="00027031"/>
    <w:rsid w:val="0004553A"/>
    <w:rsid w:val="000551AE"/>
    <w:rsid w:val="0005633B"/>
    <w:rsid w:val="00065A99"/>
    <w:rsid w:val="00113FF1"/>
    <w:rsid w:val="00144519"/>
    <w:rsid w:val="00151572"/>
    <w:rsid w:val="00157D30"/>
    <w:rsid w:val="00250AB0"/>
    <w:rsid w:val="00295834"/>
    <w:rsid w:val="00303683"/>
    <w:rsid w:val="003400C6"/>
    <w:rsid w:val="00342863"/>
    <w:rsid w:val="00366871"/>
    <w:rsid w:val="003D5744"/>
    <w:rsid w:val="003E761E"/>
    <w:rsid w:val="003F2EA5"/>
    <w:rsid w:val="004428B1"/>
    <w:rsid w:val="004970AE"/>
    <w:rsid w:val="00501545"/>
    <w:rsid w:val="005315B5"/>
    <w:rsid w:val="00535B73"/>
    <w:rsid w:val="005C5B9F"/>
    <w:rsid w:val="00650630"/>
    <w:rsid w:val="00660DBD"/>
    <w:rsid w:val="006F1F81"/>
    <w:rsid w:val="00787688"/>
    <w:rsid w:val="00832BE5"/>
    <w:rsid w:val="00872F7C"/>
    <w:rsid w:val="00893293"/>
    <w:rsid w:val="009F2888"/>
    <w:rsid w:val="00A065DB"/>
    <w:rsid w:val="00A64302"/>
    <w:rsid w:val="00A65706"/>
    <w:rsid w:val="00A90E3B"/>
    <w:rsid w:val="00AA18CC"/>
    <w:rsid w:val="00B0277C"/>
    <w:rsid w:val="00B862B8"/>
    <w:rsid w:val="00C70D7C"/>
    <w:rsid w:val="00CB44B4"/>
    <w:rsid w:val="00CB6161"/>
    <w:rsid w:val="00D24865"/>
    <w:rsid w:val="00D34D19"/>
    <w:rsid w:val="00D578F4"/>
    <w:rsid w:val="00D7067B"/>
    <w:rsid w:val="00D80095"/>
    <w:rsid w:val="00E301BB"/>
    <w:rsid w:val="00E81D5F"/>
    <w:rsid w:val="00EE1220"/>
    <w:rsid w:val="00F425C2"/>
    <w:rsid w:val="00F77D99"/>
    <w:rsid w:val="00F8501E"/>
    <w:rsid w:val="00FC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42"/>
        <o:r id="V:Rule4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572"/>
  </w:style>
  <w:style w:type="paragraph" w:styleId="Heading1">
    <w:name w:val="heading 1"/>
    <w:basedOn w:val="Normal"/>
    <w:next w:val="Normal"/>
    <w:link w:val="Heading1Char"/>
    <w:uiPriority w:val="9"/>
    <w:qFormat/>
    <w:rsid w:val="00B862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qFormat/>
    <w:rsid w:val="00C70D7C"/>
    <w:pPr>
      <w:keepNext/>
      <w:spacing w:after="0" w:line="240" w:lineRule="auto"/>
      <w:outlineLvl w:val="3"/>
    </w:pPr>
    <w:rPr>
      <w:rFonts w:ascii="Verdana Ref" w:eastAsia="MS Mincho" w:hAnsi="Verdana Ref" w:cs="Angsana New"/>
      <w:b/>
      <w:sz w:val="32"/>
      <w:szCs w:val="32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583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288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888"/>
    <w:rPr>
      <w:rFonts w:ascii="Tahoma" w:hAnsi="Tahoma" w:cs="Angsana New"/>
      <w:sz w:val="16"/>
      <w:szCs w:val="20"/>
    </w:rPr>
  </w:style>
  <w:style w:type="character" w:customStyle="1" w:styleId="Heading4Char">
    <w:name w:val="Heading 4 Char"/>
    <w:basedOn w:val="DefaultParagraphFont"/>
    <w:link w:val="Heading4"/>
    <w:rsid w:val="00C70D7C"/>
    <w:rPr>
      <w:rFonts w:ascii="Verdana Ref" w:eastAsia="MS Mincho" w:hAnsi="Verdana Ref" w:cs="Angsana New"/>
      <w:b/>
      <w:sz w:val="32"/>
      <w:szCs w:val="32"/>
      <w:lang w:val="en-GB" w:bidi="ar-SA"/>
    </w:rPr>
  </w:style>
  <w:style w:type="paragraph" w:styleId="ListParagraph">
    <w:name w:val="List Paragraph"/>
    <w:basedOn w:val="Normal"/>
    <w:uiPriority w:val="34"/>
    <w:qFormat/>
    <w:rsid w:val="0050154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862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B862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mailto:aprcc2013@responsiblecare.or.t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prcc2013@responsiblecare.or.th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aprcc2013@responsiblecare.or.th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D1CF1-2CBB-46F4-8440-C1562DDE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RCMCT</dc:creator>
  <cp:lastModifiedBy>RCMCT</cp:lastModifiedBy>
  <cp:revision>3</cp:revision>
  <cp:lastPrinted>2013-06-21T03:21:00Z</cp:lastPrinted>
  <dcterms:created xsi:type="dcterms:W3CDTF">2013-08-01T03:39:00Z</dcterms:created>
  <dcterms:modified xsi:type="dcterms:W3CDTF">2013-08-01T04:33:00Z</dcterms:modified>
</cp:coreProperties>
</file>